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CA" w:rsidRPr="00EC279B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Nom Prénom                                                                                                              Date</w:t>
      </w:r>
    </w:p>
    <w:p w:rsidR="00A75318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proofErr w:type="gramStart"/>
      <w:r w:rsidRPr="00EC279B">
        <w:rPr>
          <w:rFonts w:ascii="Calibri" w:hAnsi="Calibri"/>
          <w:sz w:val="24"/>
          <w:szCs w:val="24"/>
        </w:rPr>
        <w:t>adresse</w:t>
      </w:r>
      <w:proofErr w:type="gramEnd"/>
    </w:p>
    <w:p w:rsid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EC279B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A75318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A Monsieur le Président de la République Emmanuel Macron,</w:t>
      </w:r>
    </w:p>
    <w:p w:rsidR="00EC279B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A75318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Monsieur le Président,</w:t>
      </w:r>
    </w:p>
    <w:p w:rsidR="00EC279B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EC279B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J’ai l’honneur de vous adresser ce courrier pour vous faire part de mon vif mécontentement au sujet d</w:t>
      </w:r>
      <w:r w:rsidR="00EC279B">
        <w:rPr>
          <w:rFonts w:ascii="Calibri" w:hAnsi="Calibri"/>
          <w:sz w:val="24"/>
          <w:szCs w:val="24"/>
        </w:rPr>
        <w:t xml:space="preserve">u déremboursement des médicaments homéopathiques, décision prise par </w:t>
      </w:r>
      <w:r w:rsidRPr="00EC279B">
        <w:rPr>
          <w:rFonts w:ascii="Calibri" w:hAnsi="Calibri"/>
          <w:sz w:val="24"/>
          <w:szCs w:val="24"/>
        </w:rPr>
        <w:t xml:space="preserve">Madame </w:t>
      </w:r>
      <w:proofErr w:type="spellStart"/>
      <w:r w:rsidRPr="00EC279B">
        <w:rPr>
          <w:rFonts w:ascii="Calibri" w:hAnsi="Calibri"/>
          <w:sz w:val="24"/>
          <w:szCs w:val="24"/>
        </w:rPr>
        <w:t>Buzyn</w:t>
      </w:r>
      <w:proofErr w:type="spellEnd"/>
      <w:r w:rsidRPr="00EC279B">
        <w:rPr>
          <w:rFonts w:ascii="Calibri" w:hAnsi="Calibri"/>
          <w:sz w:val="24"/>
          <w:szCs w:val="24"/>
        </w:rPr>
        <w:t>, ministre des Solidarités et de la Santé</w:t>
      </w:r>
      <w:r w:rsidR="00EC279B">
        <w:rPr>
          <w:rFonts w:ascii="Calibri" w:hAnsi="Calibri"/>
          <w:sz w:val="24"/>
          <w:szCs w:val="24"/>
        </w:rPr>
        <w:t>.</w:t>
      </w:r>
    </w:p>
    <w:p w:rsidR="00A75318" w:rsidRPr="00EC279B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 xml:space="preserve"> Je ne comprends pas le procès fait à l’homéopathie car, en tant que patient utilisateur de cette thérapeutique depuis</w:t>
      </w:r>
      <w:r w:rsidR="00491497">
        <w:rPr>
          <w:rFonts w:ascii="Calibri" w:hAnsi="Calibri"/>
          <w:sz w:val="24"/>
          <w:szCs w:val="24"/>
        </w:rPr>
        <w:t xml:space="preserve"> </w:t>
      </w:r>
      <w:proofErr w:type="gramStart"/>
      <w:r w:rsidR="00B838BE">
        <w:rPr>
          <w:rFonts w:ascii="Calibri" w:hAnsi="Calibri"/>
          <w:sz w:val="24"/>
          <w:szCs w:val="24"/>
        </w:rPr>
        <w:t>………</w:t>
      </w:r>
      <w:r w:rsidRPr="00EC279B">
        <w:rPr>
          <w:rFonts w:ascii="Calibri" w:hAnsi="Calibri"/>
          <w:sz w:val="24"/>
          <w:szCs w:val="24"/>
        </w:rPr>
        <w:t>….,</w:t>
      </w:r>
      <w:proofErr w:type="gramEnd"/>
      <w:r w:rsidRPr="00EC279B">
        <w:rPr>
          <w:rFonts w:ascii="Calibri" w:hAnsi="Calibri"/>
          <w:sz w:val="24"/>
          <w:szCs w:val="24"/>
        </w:rPr>
        <w:t xml:space="preserve">  je suis pris en charge par un vrai médecin </w:t>
      </w:r>
      <w:r w:rsidR="005F21F1">
        <w:rPr>
          <w:rFonts w:ascii="Calibri" w:hAnsi="Calibri"/>
          <w:sz w:val="24"/>
          <w:szCs w:val="24"/>
        </w:rPr>
        <w:t>-</w:t>
      </w:r>
      <w:r w:rsidRPr="00EC279B">
        <w:rPr>
          <w:rFonts w:ascii="Calibri" w:hAnsi="Calibri"/>
          <w:sz w:val="24"/>
          <w:szCs w:val="24"/>
        </w:rPr>
        <w:t xml:space="preserve"> diplômé, formé en plus à l’homéopathie </w:t>
      </w:r>
      <w:r w:rsidR="005F21F1">
        <w:rPr>
          <w:rFonts w:ascii="Calibri" w:hAnsi="Calibri"/>
          <w:sz w:val="24"/>
          <w:szCs w:val="24"/>
        </w:rPr>
        <w:t xml:space="preserve">- </w:t>
      </w:r>
      <w:r w:rsidRPr="00EC279B">
        <w:rPr>
          <w:rFonts w:ascii="Calibri" w:hAnsi="Calibri"/>
          <w:sz w:val="24"/>
          <w:szCs w:val="24"/>
        </w:rPr>
        <w:t>qui, à l’issue de chaque consultation</w:t>
      </w:r>
      <w:r w:rsidR="005F21F1">
        <w:rPr>
          <w:rFonts w:ascii="Calibri" w:hAnsi="Calibri"/>
          <w:sz w:val="24"/>
          <w:szCs w:val="24"/>
        </w:rPr>
        <w:t>,</w:t>
      </w:r>
      <w:r w:rsidRPr="00EC279B">
        <w:rPr>
          <w:rFonts w:ascii="Calibri" w:hAnsi="Calibri"/>
          <w:sz w:val="24"/>
          <w:szCs w:val="24"/>
        </w:rPr>
        <w:t xml:space="preserve"> propose la meilleure stratégie thérapeutique.</w:t>
      </w:r>
    </w:p>
    <w:p w:rsidR="00A75318" w:rsidRPr="00EC279B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 xml:space="preserve">Lorsque ce médecin me prescrit des médicaments homéopathiques, je bénéficie de l’efficacité </w:t>
      </w:r>
      <w:r w:rsidR="00B838BE" w:rsidRPr="00755500">
        <w:rPr>
          <w:rFonts w:ascii="Calibri" w:hAnsi="Calibri"/>
          <w:sz w:val="24"/>
          <w:szCs w:val="24"/>
        </w:rPr>
        <w:t>réelle et constatée</w:t>
      </w:r>
      <w:r w:rsidR="00B838BE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de ceux-ci au quotidien et dans la durée :</w:t>
      </w:r>
    </w:p>
    <w:p w:rsidR="00A75318" w:rsidRPr="00EC279B" w:rsidRDefault="00A75318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sans effets secondaires indésirables</w:t>
      </w:r>
      <w:r w:rsidR="005F21F1">
        <w:rPr>
          <w:rFonts w:ascii="Calibri" w:hAnsi="Calibri"/>
          <w:sz w:val="24"/>
          <w:szCs w:val="24"/>
        </w:rPr>
        <w:t>,</w:t>
      </w:r>
    </w:p>
    <w:p w:rsidR="00A75318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 sans iatrogén</w:t>
      </w:r>
      <w:r w:rsidR="00A75318" w:rsidRPr="00EC279B">
        <w:rPr>
          <w:rFonts w:ascii="Calibri" w:hAnsi="Calibri"/>
          <w:sz w:val="24"/>
          <w:szCs w:val="24"/>
        </w:rPr>
        <w:t>ie</w:t>
      </w:r>
      <w:r w:rsidR="005F21F1">
        <w:rPr>
          <w:rFonts w:ascii="Calibri" w:hAnsi="Calibri"/>
          <w:sz w:val="24"/>
          <w:szCs w:val="24"/>
        </w:rPr>
        <w:t xml:space="preserve"> médicamenteuse,</w:t>
      </w:r>
    </w:p>
    <w:p w:rsidR="000D56D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sans accoutumance,</w:t>
      </w:r>
    </w:p>
    <w:p w:rsidR="002F46F9" w:rsidRDefault="002F46F9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avec une consommation inférieure </w:t>
      </w:r>
      <w:r w:rsidR="000D56D1" w:rsidRPr="00EC279B">
        <w:rPr>
          <w:rFonts w:ascii="Calibri" w:hAnsi="Calibri"/>
          <w:sz w:val="24"/>
          <w:szCs w:val="24"/>
        </w:rPr>
        <w:t>d’antibiotiques, d’anti-inflammatoires, de psychotropes</w:t>
      </w:r>
      <w:r w:rsidR="005F21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à </w:t>
      </w:r>
      <w:r w:rsidR="005F21F1">
        <w:rPr>
          <w:rFonts w:ascii="Calibri" w:hAnsi="Calibri"/>
          <w:sz w:val="24"/>
          <w:szCs w:val="24"/>
        </w:rPr>
        <w:t>la moyenne nationale</w:t>
      </w:r>
      <w:r>
        <w:rPr>
          <w:rFonts w:ascii="Calibri" w:hAnsi="Calibri"/>
          <w:sz w:val="24"/>
          <w:szCs w:val="24"/>
        </w:rPr>
        <w:t>.</w:t>
      </w:r>
    </w:p>
    <w:p w:rsidR="00A75318" w:rsidRPr="00EC279B" w:rsidRDefault="002F46F9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r</w:t>
      </w:r>
      <w:r w:rsidR="000D56D1" w:rsidRPr="00EC279B">
        <w:rPr>
          <w:rFonts w:ascii="Calibri" w:hAnsi="Calibri"/>
          <w:sz w:val="24"/>
          <w:szCs w:val="24"/>
        </w:rPr>
        <w:t xml:space="preserve">éponds </w:t>
      </w:r>
      <w:r>
        <w:rPr>
          <w:rFonts w:ascii="Calibri" w:hAnsi="Calibri"/>
          <w:sz w:val="24"/>
          <w:szCs w:val="24"/>
        </w:rPr>
        <w:t xml:space="preserve">ainsi à des </w:t>
      </w:r>
      <w:r w:rsidR="000D56D1" w:rsidRPr="00EC279B">
        <w:rPr>
          <w:rFonts w:ascii="Calibri" w:hAnsi="Calibri"/>
          <w:sz w:val="24"/>
          <w:szCs w:val="24"/>
        </w:rPr>
        <w:t xml:space="preserve">enjeux </w:t>
      </w:r>
      <w:r>
        <w:rPr>
          <w:rFonts w:ascii="Calibri" w:hAnsi="Calibri"/>
          <w:sz w:val="24"/>
          <w:szCs w:val="24"/>
        </w:rPr>
        <w:t xml:space="preserve">majeurs </w:t>
      </w:r>
      <w:r w:rsidR="000D56D1" w:rsidRPr="00EC279B">
        <w:rPr>
          <w:rFonts w:ascii="Calibri" w:hAnsi="Calibri"/>
          <w:sz w:val="24"/>
          <w:szCs w:val="24"/>
        </w:rPr>
        <w:t>de Santé Publique</w:t>
      </w:r>
      <w:r>
        <w:rPr>
          <w:rFonts w:ascii="Calibri" w:hAnsi="Calibri"/>
          <w:sz w:val="24"/>
          <w:szCs w:val="24"/>
        </w:rPr>
        <w:t xml:space="preserve"> tout en coûtant moins cher à l’assurance maladie.</w:t>
      </w:r>
    </w:p>
    <w:p w:rsidR="00E8546A" w:rsidRDefault="00E8546A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0D56D1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D’où ma profonde désillusion et ma colère.</w:t>
      </w:r>
    </w:p>
    <w:p w:rsidR="00E8546A" w:rsidRPr="00EC279B" w:rsidRDefault="00E8546A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0D56D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Je ne suis pas dupe</w:t>
      </w:r>
      <w:r w:rsidR="00E8546A">
        <w:rPr>
          <w:rFonts w:ascii="Calibri" w:hAnsi="Calibri"/>
          <w:sz w:val="24"/>
          <w:szCs w:val="24"/>
        </w:rPr>
        <w:t xml:space="preserve">. Au-delà de la conséquence immédiate du déremboursement sur mon pouvoir d’achat, </w:t>
      </w:r>
      <w:r w:rsidRPr="00EC279B">
        <w:rPr>
          <w:rFonts w:ascii="Calibri" w:hAnsi="Calibri"/>
          <w:sz w:val="24"/>
          <w:szCs w:val="24"/>
        </w:rPr>
        <w:t>mon inquiétude extrême est de voir le discrédit jeté sur l’homéopathie entraîner</w:t>
      </w:r>
      <w:r w:rsidR="005F21F1">
        <w:rPr>
          <w:rFonts w:ascii="Calibri" w:hAnsi="Calibri"/>
          <w:sz w:val="24"/>
          <w:szCs w:val="24"/>
        </w:rPr>
        <w:t>:</w:t>
      </w:r>
    </w:p>
    <w:p w:rsidR="000D56D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l’arrêt de l’enseignement de cette thérapeutique à l’Université</w:t>
      </w:r>
      <w:r w:rsidR="005F21F1">
        <w:rPr>
          <w:rFonts w:ascii="Calibri" w:hAnsi="Calibri"/>
          <w:sz w:val="24"/>
          <w:szCs w:val="24"/>
        </w:rPr>
        <w:t>,</w:t>
      </w:r>
    </w:p>
    <w:p w:rsidR="000D56D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le déclin du nombre de médecins homéopathes</w:t>
      </w:r>
      <w:r w:rsidR="005F21F1">
        <w:rPr>
          <w:rFonts w:ascii="Calibri" w:hAnsi="Calibri"/>
          <w:sz w:val="24"/>
          <w:szCs w:val="24"/>
        </w:rPr>
        <w:t>,</w:t>
      </w:r>
    </w:p>
    <w:p w:rsidR="000D56D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l’arrêt ou l’interdiction de la pratique homéopathique</w:t>
      </w:r>
      <w:r w:rsidR="005F21F1">
        <w:rPr>
          <w:rFonts w:ascii="Calibri" w:hAnsi="Calibri"/>
          <w:sz w:val="24"/>
          <w:szCs w:val="24"/>
        </w:rPr>
        <w:t>,</w:t>
      </w:r>
    </w:p>
    <w:p w:rsidR="000D56D1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proofErr w:type="gramStart"/>
      <w:r w:rsidRPr="00EC279B">
        <w:rPr>
          <w:rFonts w:ascii="Calibri" w:hAnsi="Calibri"/>
          <w:sz w:val="24"/>
          <w:szCs w:val="24"/>
        </w:rPr>
        <w:t>et</w:t>
      </w:r>
      <w:proofErr w:type="gramEnd"/>
      <w:r w:rsidRPr="00EC279B">
        <w:rPr>
          <w:rFonts w:ascii="Calibri" w:hAnsi="Calibri"/>
          <w:sz w:val="24"/>
          <w:szCs w:val="24"/>
        </w:rPr>
        <w:t xml:space="preserve"> donc sa sortie de l’offre de soins du Système de Santé.</w:t>
      </w:r>
    </w:p>
    <w:p w:rsidR="005F21F1" w:rsidRPr="00EC279B" w:rsidRDefault="005F21F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5F21F1" w:rsidRPr="00EC279B" w:rsidRDefault="000D56D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Or, c’est la responsabilité de l’Etat</w:t>
      </w:r>
      <w:r w:rsidR="00EC279B" w:rsidRPr="00EC279B">
        <w:rPr>
          <w:rFonts w:ascii="Calibri" w:hAnsi="Calibri"/>
          <w:sz w:val="24"/>
          <w:szCs w:val="24"/>
        </w:rPr>
        <w:t xml:space="preserve"> de garantir :</w:t>
      </w:r>
    </w:p>
    <w:p w:rsidR="00EC279B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la sécurité</w:t>
      </w:r>
      <w:r w:rsidR="005F21F1">
        <w:rPr>
          <w:rFonts w:ascii="Calibri" w:hAnsi="Calibri"/>
          <w:sz w:val="24"/>
          <w:szCs w:val="24"/>
        </w:rPr>
        <w:t xml:space="preserve"> et</w:t>
      </w:r>
      <w:r w:rsidRPr="00EC279B">
        <w:rPr>
          <w:rFonts w:ascii="Calibri" w:hAnsi="Calibri"/>
          <w:sz w:val="24"/>
          <w:szCs w:val="24"/>
        </w:rPr>
        <w:t xml:space="preserve"> la qualité de la prise en charge des patients par des médecins, spécialistes, sage</w:t>
      </w:r>
      <w:r w:rsidR="005F21F1">
        <w:rPr>
          <w:rFonts w:ascii="Calibri" w:hAnsi="Calibri"/>
          <w:sz w:val="24"/>
          <w:szCs w:val="24"/>
        </w:rPr>
        <w:t>s</w:t>
      </w:r>
      <w:r w:rsidRPr="00EC279B">
        <w:rPr>
          <w:rFonts w:ascii="Calibri" w:hAnsi="Calibri"/>
          <w:sz w:val="24"/>
          <w:szCs w:val="24"/>
        </w:rPr>
        <w:t>-femmes  diplômés et formés à l’homéopathie,</w:t>
      </w:r>
    </w:p>
    <w:p w:rsidR="00EC279B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 la liberté de choix des patients (Charte Européenne des Patients</w:t>
      </w:r>
      <w:r w:rsidR="005F21F1">
        <w:rPr>
          <w:rFonts w:ascii="Calibri" w:hAnsi="Calibri"/>
          <w:sz w:val="24"/>
          <w:szCs w:val="24"/>
        </w:rPr>
        <w:t xml:space="preserve"> de 2005</w:t>
      </w:r>
      <w:r w:rsidRPr="00EC279B">
        <w:rPr>
          <w:rFonts w:ascii="Calibri" w:hAnsi="Calibri"/>
          <w:sz w:val="24"/>
          <w:szCs w:val="24"/>
        </w:rPr>
        <w:t>)</w:t>
      </w:r>
    </w:p>
    <w:p w:rsid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-</w:t>
      </w:r>
      <w:r w:rsidR="005F21F1">
        <w:rPr>
          <w:rFonts w:ascii="Calibri" w:hAnsi="Calibri"/>
          <w:sz w:val="24"/>
          <w:szCs w:val="24"/>
        </w:rPr>
        <w:t xml:space="preserve"> </w:t>
      </w:r>
      <w:r w:rsidRPr="00EC279B">
        <w:rPr>
          <w:rFonts w:ascii="Calibri" w:hAnsi="Calibri"/>
          <w:sz w:val="24"/>
          <w:szCs w:val="24"/>
        </w:rPr>
        <w:t>l’accès pour tous à cette thérapeutique dans l’offre de soins du système de santé pour la justice sociale.</w:t>
      </w:r>
    </w:p>
    <w:p w:rsidR="005F21F1" w:rsidRPr="00EC279B" w:rsidRDefault="005F21F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Je vous demande donc</w:t>
      </w:r>
      <w:r w:rsidR="005F21F1">
        <w:rPr>
          <w:rFonts w:ascii="Calibri" w:hAnsi="Calibri"/>
          <w:sz w:val="24"/>
          <w:szCs w:val="24"/>
        </w:rPr>
        <w:t>, Monsieur le Président de la République,</w:t>
      </w:r>
      <w:r w:rsidRPr="00EC279B">
        <w:rPr>
          <w:rFonts w:ascii="Calibri" w:hAnsi="Calibri"/>
          <w:sz w:val="24"/>
          <w:szCs w:val="24"/>
        </w:rPr>
        <w:t xml:space="preserve"> d’annuler la décision d</w:t>
      </w:r>
      <w:r w:rsidR="00E8546A">
        <w:rPr>
          <w:rFonts w:ascii="Calibri" w:hAnsi="Calibri"/>
          <w:sz w:val="24"/>
          <w:szCs w:val="24"/>
        </w:rPr>
        <w:t>u déremboursement des médicaments homéopathiques</w:t>
      </w:r>
      <w:r w:rsidRPr="00EC279B">
        <w:rPr>
          <w:rFonts w:ascii="Calibri" w:hAnsi="Calibri"/>
          <w:sz w:val="24"/>
          <w:szCs w:val="24"/>
        </w:rPr>
        <w:t>.</w:t>
      </w:r>
    </w:p>
    <w:p w:rsidR="005F21F1" w:rsidRPr="00EC279B" w:rsidRDefault="005F21F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Veuillez agréer, Monsieur le Président, l’assurance de ma plus haute considération,</w:t>
      </w:r>
    </w:p>
    <w:p w:rsidR="005F21F1" w:rsidRPr="00EC279B" w:rsidRDefault="005F21F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755500" w:rsidRDefault="00755500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</w:p>
    <w:p w:rsidR="00EC279B" w:rsidRPr="00EC279B" w:rsidRDefault="005F21F1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(</w:t>
      </w:r>
      <w:r w:rsidR="00EC279B" w:rsidRPr="00EC279B">
        <w:rPr>
          <w:rFonts w:ascii="Calibri" w:hAnsi="Calibri"/>
          <w:sz w:val="24"/>
          <w:szCs w:val="24"/>
        </w:rPr>
        <w:t>Monsieur, Madame nom prénom signature</w:t>
      </w:r>
      <w:r>
        <w:rPr>
          <w:rFonts w:ascii="Calibri" w:hAnsi="Calibri"/>
          <w:sz w:val="24"/>
          <w:szCs w:val="24"/>
        </w:rPr>
        <w:t>)</w:t>
      </w:r>
    </w:p>
    <w:p w:rsidR="00A75318" w:rsidRPr="00EC279B" w:rsidRDefault="00EC279B" w:rsidP="00EC279B">
      <w:pPr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 w:rsidRPr="00EC279B">
        <w:rPr>
          <w:rFonts w:ascii="Calibri" w:hAnsi="Calibri"/>
          <w:sz w:val="24"/>
          <w:szCs w:val="24"/>
        </w:rPr>
        <w:t>Citoyen(ne), électeur (</w:t>
      </w:r>
      <w:proofErr w:type="spellStart"/>
      <w:r w:rsidRPr="00EC279B">
        <w:rPr>
          <w:rFonts w:ascii="Calibri" w:hAnsi="Calibri"/>
          <w:sz w:val="24"/>
          <w:szCs w:val="24"/>
        </w:rPr>
        <w:t>trice</w:t>
      </w:r>
      <w:proofErr w:type="spellEnd"/>
      <w:r w:rsidRPr="00EC279B">
        <w:rPr>
          <w:rFonts w:ascii="Calibri" w:hAnsi="Calibri"/>
          <w:sz w:val="24"/>
          <w:szCs w:val="24"/>
        </w:rPr>
        <w:t>), patient(e) utilisateur (</w:t>
      </w:r>
      <w:proofErr w:type="spellStart"/>
      <w:r w:rsidRPr="00EC279B">
        <w:rPr>
          <w:rFonts w:ascii="Calibri" w:hAnsi="Calibri"/>
          <w:sz w:val="24"/>
          <w:szCs w:val="24"/>
        </w:rPr>
        <w:t>trice</w:t>
      </w:r>
      <w:proofErr w:type="spellEnd"/>
      <w:r w:rsidRPr="00EC279B">
        <w:rPr>
          <w:rFonts w:ascii="Calibri" w:hAnsi="Calibri"/>
          <w:sz w:val="24"/>
          <w:szCs w:val="24"/>
        </w:rPr>
        <w:t>) de l’homéopathie</w:t>
      </w:r>
    </w:p>
    <w:sectPr w:rsidR="00A75318" w:rsidRPr="00EC279B" w:rsidSect="002F4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18"/>
    <w:rsid w:val="000336CA"/>
    <w:rsid w:val="000D56D1"/>
    <w:rsid w:val="002F46F9"/>
    <w:rsid w:val="00491497"/>
    <w:rsid w:val="005F21F1"/>
    <w:rsid w:val="00755500"/>
    <w:rsid w:val="00A75318"/>
    <w:rsid w:val="00B838BE"/>
    <w:rsid w:val="00C10230"/>
    <w:rsid w:val="00E8546A"/>
    <w:rsid w:val="00E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2019-07-16T13:06:00Z</dcterms:created>
  <dcterms:modified xsi:type="dcterms:W3CDTF">2019-07-16T15:36:00Z</dcterms:modified>
</cp:coreProperties>
</file>